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3125" w14:textId="77777777" w:rsidR="00DC270B" w:rsidRPr="00A74096" w:rsidRDefault="00CC76CA" w:rsidP="00A74096">
      <w:pPr>
        <w:spacing w:after="0" w:line="240" w:lineRule="auto"/>
        <w:rPr>
          <w:rFonts w:ascii="Trebuchet MS" w:hAnsi="Trebuchet MS"/>
          <w:b/>
          <w:sz w:val="40"/>
          <w:szCs w:val="40"/>
        </w:rPr>
      </w:pPr>
      <w:r>
        <w:rPr>
          <w:rFonts w:ascii="Trebuchet MS" w:hAnsi="Trebuchet MS"/>
          <w:b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6EB71FD1" wp14:editId="024C8685">
            <wp:simplePos x="0" y="0"/>
            <wp:positionH relativeFrom="column">
              <wp:posOffset>3805112</wp:posOffset>
            </wp:positionH>
            <wp:positionV relativeFrom="paragraph">
              <wp:posOffset>384</wp:posOffset>
            </wp:positionV>
            <wp:extent cx="2880360" cy="118872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soro Globe IWT Logo Bl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096" w:rsidRPr="00A74096">
        <w:rPr>
          <w:rFonts w:ascii="Trebuchet MS" w:hAnsi="Trebuchet MS"/>
          <w:b/>
          <w:sz w:val="40"/>
          <w:szCs w:val="40"/>
        </w:rPr>
        <w:t>NEW PRODUCT SERIES</w:t>
      </w:r>
    </w:p>
    <w:p w14:paraId="4CB9295D" w14:textId="77777777" w:rsidR="00A74096" w:rsidRPr="00A74096" w:rsidRDefault="00A74096" w:rsidP="00A74096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A74096">
        <w:rPr>
          <w:rFonts w:ascii="Trebuchet MS" w:hAnsi="Trebuchet MS"/>
          <w:sz w:val="24"/>
          <w:szCs w:val="24"/>
        </w:rPr>
        <w:t>Technical Information Spec-sheet</w:t>
      </w:r>
    </w:p>
    <w:p w14:paraId="7674B537" w14:textId="77777777" w:rsidR="00A74096" w:rsidRPr="00A74096" w:rsidRDefault="00A74096" w:rsidP="00A74096">
      <w:pPr>
        <w:spacing w:after="0" w:line="240" w:lineRule="auto"/>
        <w:rPr>
          <w:rFonts w:ascii="Trebuchet MS" w:hAnsi="Trebuchet MS"/>
        </w:rPr>
      </w:pPr>
    </w:p>
    <w:p w14:paraId="7658F66A" w14:textId="77777777" w:rsidR="00A74096" w:rsidRPr="00A74096" w:rsidRDefault="00A74096" w:rsidP="00A74096">
      <w:pPr>
        <w:spacing w:after="0" w:line="240" w:lineRule="auto"/>
        <w:rPr>
          <w:rFonts w:ascii="Trebuchet MS" w:hAnsi="Trebuchet MS"/>
        </w:rPr>
      </w:pPr>
    </w:p>
    <w:p w14:paraId="4DF22F07" w14:textId="77777777" w:rsidR="00A74096" w:rsidRPr="00A74096" w:rsidRDefault="00A74096" w:rsidP="00A74096">
      <w:pPr>
        <w:spacing w:after="0" w:line="240" w:lineRule="auto"/>
        <w:rPr>
          <w:rFonts w:ascii="Trebuchet MS" w:hAnsi="Trebuchet MS"/>
        </w:rPr>
      </w:pPr>
    </w:p>
    <w:p w14:paraId="5F02F662" w14:textId="77777777" w:rsidR="00A74096" w:rsidRDefault="00A74096" w:rsidP="00A74096">
      <w:pPr>
        <w:spacing w:after="0" w:line="240" w:lineRule="auto"/>
        <w:rPr>
          <w:rFonts w:ascii="Trebuchet MS" w:hAnsi="Trebuchet MS"/>
        </w:rPr>
      </w:pPr>
    </w:p>
    <w:p w14:paraId="0FB2FB73" w14:textId="77777777" w:rsidR="009C6B92" w:rsidRPr="00A74096" w:rsidRDefault="009C6B92" w:rsidP="00A74096">
      <w:pPr>
        <w:spacing w:after="0" w:line="240" w:lineRule="auto"/>
        <w:rPr>
          <w:rFonts w:ascii="Trebuchet MS" w:hAnsi="Trebuchet MS"/>
        </w:rPr>
      </w:pPr>
    </w:p>
    <w:p w14:paraId="60652931" w14:textId="77777777" w:rsidR="00A74096" w:rsidRDefault="00A74096" w:rsidP="00A74096">
      <w:pPr>
        <w:spacing w:after="0" w:line="240" w:lineRule="auto"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74096" w:rsidRPr="006B60FB" w14:paraId="6836AEF2" w14:textId="77777777" w:rsidTr="006B60FB">
        <w:trPr>
          <w:trHeight w:val="575"/>
        </w:trPr>
        <w:tc>
          <w:tcPr>
            <w:tcW w:w="11016" w:type="dxa"/>
            <w:shd w:val="clear" w:color="auto" w:fill="BFBFBF" w:themeFill="background1" w:themeFillShade="BF"/>
            <w:vAlign w:val="center"/>
          </w:tcPr>
          <w:p w14:paraId="23EA2268" w14:textId="77777777" w:rsidR="00A74096" w:rsidRPr="006B60FB" w:rsidRDefault="006B60FB" w:rsidP="002F3B6D">
            <w:pPr>
              <w:spacing w:before="120"/>
              <w:rPr>
                <w:rFonts w:ascii="Trebuchet MS" w:hAnsi="Trebuchet MS"/>
              </w:rPr>
            </w:pPr>
            <w:r w:rsidRPr="006B60FB"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D15DE1" wp14:editId="170B581C">
                      <wp:simplePos x="0" y="0"/>
                      <wp:positionH relativeFrom="column">
                        <wp:posOffset>4385310</wp:posOffset>
                      </wp:positionH>
                      <wp:positionV relativeFrom="paragraph">
                        <wp:posOffset>25400</wp:posOffset>
                      </wp:positionV>
                      <wp:extent cx="2374265" cy="396240"/>
                      <wp:effectExtent l="0" t="0" r="26035" b="22860"/>
                      <wp:wrapSquare wrapText="bothSides"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96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BDC5B5" w14:textId="54A881F4" w:rsidR="006D4B6C" w:rsidRPr="00CB55B2" w:rsidRDefault="00894B8E" w:rsidP="00E72614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URBAN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D15D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45.3pt;margin-top:2pt;width:186.95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">
                      <v:textbox>
                        <w:txbxContent>
                          <w:p w14:paraId="51BDC5B5" w14:textId="54A881F4" w:rsidR="006D4B6C" w:rsidRPr="00CB55B2" w:rsidRDefault="00894B8E" w:rsidP="00E7261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URBAN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B60FB">
              <w:rPr>
                <w:rFonts w:ascii="Trebuchet MS" w:hAnsi="Trebuchet MS"/>
              </w:rPr>
              <w:t xml:space="preserve">                                                    </w:t>
            </w:r>
            <w:r w:rsidR="002F3B6D">
              <w:rPr>
                <w:rFonts w:ascii="Trebuchet MS" w:hAnsi="Trebuchet MS"/>
              </w:rPr>
              <w:t xml:space="preserve">                              </w:t>
            </w:r>
            <w:r w:rsidRPr="006B60FB">
              <w:rPr>
                <w:rFonts w:ascii="Trebuchet MS" w:hAnsi="Trebuchet MS"/>
              </w:rPr>
              <w:t>SERIES NAME</w:t>
            </w:r>
          </w:p>
        </w:tc>
      </w:tr>
    </w:tbl>
    <w:p w14:paraId="14E2587A" w14:textId="77777777" w:rsidR="009C6B92" w:rsidRDefault="009C6B92" w:rsidP="006B60FB">
      <w:pPr>
        <w:spacing w:after="0" w:line="240" w:lineRule="auto"/>
        <w:rPr>
          <w:rFonts w:ascii="Trebuchet MS" w:hAnsi="Trebuchet MS"/>
        </w:rPr>
      </w:pPr>
      <w:r w:rsidRPr="006B60FB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FECB6" wp14:editId="1468C0FC">
                <wp:simplePos x="0" y="0"/>
                <wp:positionH relativeFrom="column">
                  <wp:posOffset>-71120</wp:posOffset>
                </wp:positionH>
                <wp:positionV relativeFrom="paragraph">
                  <wp:posOffset>26352</wp:posOffset>
                </wp:positionV>
                <wp:extent cx="6995795" cy="4508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5795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EC3A0" id="Rectangle 2" o:spid="_x0000_s1026" style="position:absolute;margin-left:-5.6pt;margin-top:2.05pt;width:550.8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" fillcolor="black [3213]" stroked="f" strokeweight="2pt"/>
            </w:pict>
          </mc:Fallback>
        </mc:AlternateContent>
      </w:r>
    </w:p>
    <w:p w14:paraId="4A68FCA3" w14:textId="77777777" w:rsidR="007B45C1" w:rsidRDefault="007B45C1" w:rsidP="006B60FB">
      <w:pPr>
        <w:spacing w:after="0" w:line="240" w:lineRule="auto"/>
        <w:rPr>
          <w:rFonts w:ascii="Trebuchet MS" w:hAnsi="Trebuchet MS"/>
        </w:rPr>
      </w:pPr>
    </w:p>
    <w:p w14:paraId="38B0DB86" w14:textId="77777777" w:rsidR="005E1FE5" w:rsidRPr="006B60FB" w:rsidRDefault="005E1FE5" w:rsidP="006B60FB">
      <w:pPr>
        <w:spacing w:after="0" w:line="240" w:lineRule="auto"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2"/>
        <w:gridCol w:w="2685"/>
        <w:gridCol w:w="2701"/>
        <w:gridCol w:w="2702"/>
      </w:tblGrid>
      <w:tr w:rsidR="003A1BE8" w14:paraId="4F025683" w14:textId="77777777" w:rsidTr="00086AD4">
        <w:tc>
          <w:tcPr>
            <w:tcW w:w="10790" w:type="dxa"/>
            <w:gridSpan w:val="4"/>
            <w:shd w:val="clear" w:color="auto" w:fill="000000" w:themeFill="text1"/>
            <w:vAlign w:val="center"/>
          </w:tcPr>
          <w:p w14:paraId="73E26324" w14:textId="77777777" w:rsidR="003A1BE8" w:rsidRPr="003A1BE8" w:rsidRDefault="003A1BE8" w:rsidP="005E1FE5">
            <w:pPr>
              <w:rPr>
                <w:rFonts w:ascii="Trebuchet MS" w:hAnsi="Trebuchet MS"/>
                <w:b/>
                <w:color w:val="FFFFFF" w:themeColor="background1"/>
              </w:rPr>
            </w:pPr>
            <w:r w:rsidRPr="003A1BE8">
              <w:rPr>
                <w:rFonts w:ascii="Trebuchet MS" w:hAnsi="Trebuchet MS"/>
                <w:b/>
                <w:color w:val="FFFFFF" w:themeColor="background1"/>
              </w:rPr>
              <w:t>TECHNICAL CHARACTERISTICS</w:t>
            </w:r>
          </w:p>
        </w:tc>
      </w:tr>
      <w:tr w:rsidR="003759DC" w14:paraId="0741FD2E" w14:textId="77777777" w:rsidTr="00086AD4">
        <w:tc>
          <w:tcPr>
            <w:tcW w:w="2702" w:type="dxa"/>
            <w:shd w:val="clear" w:color="auto" w:fill="D9D9D9" w:themeFill="background1" w:themeFillShade="D9"/>
          </w:tcPr>
          <w:p w14:paraId="27BDB1F0" w14:textId="77777777" w:rsidR="003759DC" w:rsidRPr="003A1BE8" w:rsidRDefault="003759DC" w:rsidP="003A1BE8">
            <w:pPr>
              <w:rPr>
                <w:rFonts w:ascii="Trebuchet MS" w:hAnsi="Trebuchet MS"/>
                <w:sz w:val="20"/>
                <w:szCs w:val="20"/>
              </w:rPr>
            </w:pPr>
            <w:r w:rsidRPr="003A1BE8">
              <w:rPr>
                <w:rFonts w:ascii="Trebuchet MS" w:hAnsi="Trebuchet MS"/>
                <w:sz w:val="20"/>
                <w:szCs w:val="20"/>
              </w:rPr>
              <w:t>Available Formats:</w:t>
            </w:r>
          </w:p>
        </w:tc>
        <w:tc>
          <w:tcPr>
            <w:tcW w:w="8088" w:type="dxa"/>
            <w:gridSpan w:val="3"/>
          </w:tcPr>
          <w:p w14:paraId="33600F91" w14:textId="5B653C1B" w:rsidR="003759DC" w:rsidRPr="003A1BE8" w:rsidRDefault="00894B8E" w:rsidP="00F05DF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24x24</w:t>
            </w:r>
          </w:p>
        </w:tc>
      </w:tr>
      <w:tr w:rsidR="003759DC" w14:paraId="2B99C91F" w14:textId="77777777" w:rsidTr="00086AD4">
        <w:tc>
          <w:tcPr>
            <w:tcW w:w="2702" w:type="dxa"/>
            <w:shd w:val="clear" w:color="auto" w:fill="D9D9D9" w:themeFill="background1" w:themeFillShade="D9"/>
          </w:tcPr>
          <w:p w14:paraId="099A767A" w14:textId="77777777" w:rsidR="003759DC" w:rsidRPr="003A1BE8" w:rsidRDefault="003759DC" w:rsidP="003A1BE8">
            <w:pPr>
              <w:rPr>
                <w:rFonts w:ascii="Trebuchet MS" w:hAnsi="Trebuchet MS"/>
                <w:sz w:val="20"/>
                <w:szCs w:val="20"/>
              </w:rPr>
            </w:pPr>
            <w:r w:rsidRPr="003A1BE8">
              <w:rPr>
                <w:rFonts w:ascii="Trebuchet MS" w:hAnsi="Trebuchet MS"/>
                <w:sz w:val="20"/>
                <w:szCs w:val="20"/>
              </w:rPr>
              <w:t>Style Description:</w:t>
            </w:r>
          </w:p>
        </w:tc>
        <w:tc>
          <w:tcPr>
            <w:tcW w:w="2685" w:type="dxa"/>
          </w:tcPr>
          <w:p w14:paraId="05BFD29B" w14:textId="14F0AD35" w:rsidR="003759DC" w:rsidRPr="003A1BE8" w:rsidRDefault="00972F6E" w:rsidP="00A7409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Concrete</w:t>
            </w:r>
          </w:p>
        </w:tc>
        <w:tc>
          <w:tcPr>
            <w:tcW w:w="2701" w:type="dxa"/>
            <w:shd w:val="clear" w:color="auto" w:fill="D9D9D9" w:themeFill="background1" w:themeFillShade="D9"/>
          </w:tcPr>
          <w:p w14:paraId="2AFF4533" w14:textId="77777777" w:rsidR="003759DC" w:rsidRPr="003A1BE8" w:rsidRDefault="00301826" w:rsidP="00006C3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Glaze</w:t>
            </w:r>
            <w:r w:rsidR="003759DC">
              <w:rPr>
                <w:rFonts w:ascii="Trebuchet MS" w:hAnsi="Trebuchet MS"/>
                <w:sz w:val="20"/>
                <w:szCs w:val="20"/>
              </w:rPr>
              <w:t xml:space="preserve"> Application Method:</w:t>
            </w:r>
          </w:p>
        </w:tc>
        <w:tc>
          <w:tcPr>
            <w:tcW w:w="2702" w:type="dxa"/>
          </w:tcPr>
          <w:p w14:paraId="1E0E748B" w14:textId="24F837D2" w:rsidR="003759DC" w:rsidRPr="003A1BE8" w:rsidRDefault="007138E4" w:rsidP="001410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Inkjet</w:t>
            </w:r>
          </w:p>
        </w:tc>
      </w:tr>
      <w:tr w:rsidR="003759DC" w14:paraId="348CB121" w14:textId="77777777" w:rsidTr="00086AD4">
        <w:tc>
          <w:tcPr>
            <w:tcW w:w="2702" w:type="dxa"/>
            <w:shd w:val="clear" w:color="auto" w:fill="D9D9D9" w:themeFill="background1" w:themeFillShade="D9"/>
          </w:tcPr>
          <w:p w14:paraId="45C56ED2" w14:textId="77777777" w:rsidR="003759DC" w:rsidRPr="003A1BE8" w:rsidRDefault="003759DC" w:rsidP="003A1BE8">
            <w:pPr>
              <w:rPr>
                <w:rFonts w:ascii="Trebuchet MS" w:hAnsi="Trebuchet MS"/>
                <w:sz w:val="20"/>
                <w:szCs w:val="20"/>
              </w:rPr>
            </w:pPr>
            <w:r w:rsidRPr="003A1BE8">
              <w:rPr>
                <w:rFonts w:ascii="Trebuchet MS" w:hAnsi="Trebuchet MS"/>
                <w:sz w:val="20"/>
                <w:szCs w:val="20"/>
              </w:rPr>
              <w:t>Visual Characteristics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</w:tc>
        <w:tc>
          <w:tcPr>
            <w:tcW w:w="2685" w:type="dxa"/>
          </w:tcPr>
          <w:p w14:paraId="42394FD9" w14:textId="338B71AF" w:rsidR="003759DC" w:rsidRPr="003A1BE8" w:rsidRDefault="001B2973" w:rsidP="00A7409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Concrete</w:t>
            </w:r>
            <w:r w:rsidR="004E2332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2701" w:type="dxa"/>
            <w:shd w:val="clear" w:color="auto" w:fill="D9D9D9" w:themeFill="background1" w:themeFillShade="D9"/>
          </w:tcPr>
          <w:p w14:paraId="2BB8FE57" w14:textId="77777777" w:rsidR="003759DC" w:rsidRPr="003A1BE8" w:rsidRDefault="003759DC" w:rsidP="00006C37">
            <w:pPr>
              <w:rPr>
                <w:rFonts w:ascii="Trebuchet MS" w:hAnsi="Trebuchet MS"/>
                <w:sz w:val="20"/>
                <w:szCs w:val="20"/>
              </w:rPr>
            </w:pPr>
            <w:r w:rsidRPr="001553F9">
              <w:rPr>
                <w:rFonts w:ascii="Trebuchet MS" w:hAnsi="Trebuchet MS"/>
                <w:sz w:val="20"/>
                <w:szCs w:val="20"/>
              </w:rPr>
              <w:t>Number of Faces/Screens:</w:t>
            </w:r>
          </w:p>
        </w:tc>
        <w:tc>
          <w:tcPr>
            <w:tcW w:w="2702" w:type="dxa"/>
          </w:tcPr>
          <w:p w14:paraId="73022685" w14:textId="751B72D8" w:rsidR="003759DC" w:rsidRPr="003A1BE8" w:rsidRDefault="001B2973" w:rsidP="00006C3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</w:t>
            </w:r>
          </w:p>
        </w:tc>
      </w:tr>
      <w:tr w:rsidR="003759DC" w14:paraId="4F6745B9" w14:textId="77777777" w:rsidTr="00086AD4">
        <w:tc>
          <w:tcPr>
            <w:tcW w:w="2702" w:type="dxa"/>
            <w:shd w:val="clear" w:color="auto" w:fill="D9D9D9" w:themeFill="background1" w:themeFillShade="D9"/>
          </w:tcPr>
          <w:p w14:paraId="14741FB9" w14:textId="77777777" w:rsidR="003759DC" w:rsidRPr="003A1BE8" w:rsidRDefault="003759DC" w:rsidP="003A1BE8">
            <w:pPr>
              <w:rPr>
                <w:rFonts w:ascii="Trebuchet MS" w:hAnsi="Trebuchet MS"/>
                <w:sz w:val="20"/>
                <w:szCs w:val="20"/>
              </w:rPr>
            </w:pPr>
            <w:r w:rsidRPr="003A1BE8">
              <w:rPr>
                <w:rFonts w:ascii="Trebuchet MS" w:hAnsi="Trebuchet MS"/>
                <w:sz w:val="20"/>
                <w:szCs w:val="20"/>
              </w:rPr>
              <w:t>Thickness in mm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</w:tc>
        <w:tc>
          <w:tcPr>
            <w:tcW w:w="2685" w:type="dxa"/>
          </w:tcPr>
          <w:p w14:paraId="45F1C2CA" w14:textId="27073175" w:rsidR="003759DC" w:rsidRPr="003A1BE8" w:rsidRDefault="001B2973" w:rsidP="00A74096">
            <w:pPr>
              <w:rPr>
                <w:rFonts w:ascii="Trebuchet MS" w:hAnsi="Trebuchet MS"/>
                <w:sz w:val="20"/>
                <w:szCs w:val="20"/>
              </w:rPr>
            </w:pPr>
            <w:r w:rsidRPr="001B2973">
              <w:rPr>
                <w:rFonts w:ascii="Trebuchet MS" w:hAnsi="Trebuchet MS"/>
                <w:sz w:val="20"/>
                <w:szCs w:val="20"/>
              </w:rPr>
              <w:t>9,2 mm (+/-) 5%</w:t>
            </w:r>
          </w:p>
        </w:tc>
        <w:tc>
          <w:tcPr>
            <w:tcW w:w="2701" w:type="dxa"/>
            <w:shd w:val="clear" w:color="auto" w:fill="D9D9D9" w:themeFill="background1" w:themeFillShade="D9"/>
          </w:tcPr>
          <w:p w14:paraId="66CA9D44" w14:textId="77777777" w:rsidR="003759DC" w:rsidRPr="003A1BE8" w:rsidRDefault="003759DC" w:rsidP="00006C3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Number of Punches/Molds:</w:t>
            </w:r>
          </w:p>
        </w:tc>
        <w:tc>
          <w:tcPr>
            <w:tcW w:w="2702" w:type="dxa"/>
          </w:tcPr>
          <w:p w14:paraId="06002A66" w14:textId="3911BB8F" w:rsidR="003759DC" w:rsidRPr="003A1BE8" w:rsidRDefault="001B2973" w:rsidP="00006C3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</w:tr>
      <w:tr w:rsidR="003759DC" w14:paraId="60A5CFED" w14:textId="77777777" w:rsidTr="00086AD4">
        <w:tc>
          <w:tcPr>
            <w:tcW w:w="2702" w:type="dxa"/>
            <w:shd w:val="clear" w:color="auto" w:fill="D9D9D9" w:themeFill="background1" w:themeFillShade="D9"/>
          </w:tcPr>
          <w:p w14:paraId="47EAACAA" w14:textId="77777777" w:rsidR="003759DC" w:rsidRPr="003A1BE8" w:rsidRDefault="003759DC" w:rsidP="003A1BE8">
            <w:pPr>
              <w:rPr>
                <w:rFonts w:ascii="Trebuchet MS" w:hAnsi="Trebuchet MS"/>
                <w:sz w:val="20"/>
                <w:szCs w:val="20"/>
              </w:rPr>
            </w:pPr>
            <w:r w:rsidRPr="003A1BE8">
              <w:rPr>
                <w:rFonts w:ascii="Trebuchet MS" w:hAnsi="Trebuchet MS"/>
                <w:sz w:val="20"/>
                <w:szCs w:val="20"/>
              </w:rPr>
              <w:t>Modular Suitability:</w:t>
            </w:r>
          </w:p>
        </w:tc>
        <w:tc>
          <w:tcPr>
            <w:tcW w:w="2685" w:type="dxa"/>
          </w:tcPr>
          <w:p w14:paraId="10EEC329" w14:textId="3EF5CA81" w:rsidR="003759DC" w:rsidRPr="003A1BE8" w:rsidRDefault="00972F6E" w:rsidP="001553F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2701" w:type="dxa"/>
            <w:shd w:val="clear" w:color="auto" w:fill="D9D9D9" w:themeFill="background1" w:themeFillShade="D9"/>
          </w:tcPr>
          <w:p w14:paraId="32C1C7B9" w14:textId="77777777" w:rsidR="003759DC" w:rsidRPr="003A1BE8" w:rsidRDefault="003759DC" w:rsidP="00006C3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Body Type:</w:t>
            </w:r>
          </w:p>
        </w:tc>
        <w:tc>
          <w:tcPr>
            <w:tcW w:w="2702" w:type="dxa"/>
          </w:tcPr>
          <w:p w14:paraId="4F17D727" w14:textId="0628BC16" w:rsidR="003759DC" w:rsidRPr="003A1BE8" w:rsidRDefault="00AE0D25" w:rsidP="003759D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Porcelain</w:t>
            </w:r>
          </w:p>
        </w:tc>
      </w:tr>
      <w:tr w:rsidR="003759DC" w14:paraId="7A5B4913" w14:textId="77777777" w:rsidTr="00086AD4">
        <w:tc>
          <w:tcPr>
            <w:tcW w:w="2702" w:type="dxa"/>
            <w:shd w:val="clear" w:color="auto" w:fill="D9D9D9" w:themeFill="background1" w:themeFillShade="D9"/>
          </w:tcPr>
          <w:p w14:paraId="5426B25B" w14:textId="77777777" w:rsidR="003759DC" w:rsidRPr="003A1BE8" w:rsidRDefault="003759DC" w:rsidP="003A1BE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Application:</w:t>
            </w:r>
          </w:p>
        </w:tc>
        <w:tc>
          <w:tcPr>
            <w:tcW w:w="2685" w:type="dxa"/>
          </w:tcPr>
          <w:p w14:paraId="6B951F2D" w14:textId="579C8A2B" w:rsidR="003759DC" w:rsidRDefault="00A20A43" w:rsidP="003759D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Residential/</w:t>
            </w:r>
            <w:r w:rsidR="00972F6E">
              <w:rPr>
                <w:rFonts w:ascii="Trebuchet MS" w:hAnsi="Trebuchet MS"/>
                <w:sz w:val="20"/>
                <w:szCs w:val="20"/>
              </w:rPr>
              <w:t>Commercial</w:t>
            </w:r>
          </w:p>
        </w:tc>
        <w:tc>
          <w:tcPr>
            <w:tcW w:w="2701" w:type="dxa"/>
            <w:shd w:val="clear" w:color="auto" w:fill="D9D9D9" w:themeFill="background1" w:themeFillShade="D9"/>
          </w:tcPr>
          <w:p w14:paraId="52DA048C" w14:textId="77777777" w:rsidR="003759DC" w:rsidRPr="003A1BE8" w:rsidRDefault="003759DC" w:rsidP="00006C3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Color Body Unglazed:</w:t>
            </w:r>
          </w:p>
        </w:tc>
        <w:tc>
          <w:tcPr>
            <w:tcW w:w="2702" w:type="dxa"/>
          </w:tcPr>
          <w:p w14:paraId="10ED4ACD" w14:textId="42A66CAE" w:rsidR="003759DC" w:rsidRPr="003A1BE8" w:rsidRDefault="001B2973" w:rsidP="00006C3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Off White</w:t>
            </w:r>
          </w:p>
        </w:tc>
      </w:tr>
      <w:tr w:rsidR="003759DC" w14:paraId="37AE224F" w14:textId="77777777" w:rsidTr="00086AD4">
        <w:tc>
          <w:tcPr>
            <w:tcW w:w="2702" w:type="dxa"/>
            <w:shd w:val="clear" w:color="auto" w:fill="D9D9D9" w:themeFill="background1" w:themeFillShade="D9"/>
          </w:tcPr>
          <w:p w14:paraId="1B0F5D5C" w14:textId="77777777" w:rsidR="003759DC" w:rsidRDefault="003759DC" w:rsidP="000576D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Recycled Content:</w:t>
            </w:r>
          </w:p>
          <w:p w14:paraId="377D44D9" w14:textId="77777777" w:rsidR="003759DC" w:rsidRPr="003A1BE8" w:rsidRDefault="003759DC" w:rsidP="000576DB">
            <w:pPr>
              <w:rPr>
                <w:rFonts w:ascii="Trebuchet MS" w:hAnsi="Trebuchet MS"/>
                <w:sz w:val="16"/>
                <w:szCs w:val="16"/>
              </w:rPr>
            </w:pPr>
            <w:r w:rsidRPr="003A1BE8">
              <w:rPr>
                <w:rFonts w:ascii="Trebuchet MS" w:hAnsi="Trebuchet MS"/>
                <w:sz w:val="16"/>
                <w:szCs w:val="16"/>
              </w:rPr>
              <w:t>Post or Pre Customer</w:t>
            </w:r>
          </w:p>
        </w:tc>
        <w:tc>
          <w:tcPr>
            <w:tcW w:w="2685" w:type="dxa"/>
          </w:tcPr>
          <w:p w14:paraId="5BC71C09" w14:textId="53E5630B" w:rsidR="003759DC" w:rsidRPr="003A1BE8" w:rsidRDefault="00D20401" w:rsidP="000576D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3%</w:t>
            </w:r>
          </w:p>
        </w:tc>
        <w:tc>
          <w:tcPr>
            <w:tcW w:w="2701" w:type="dxa"/>
            <w:shd w:val="clear" w:color="auto" w:fill="D9D9D9" w:themeFill="background1" w:themeFillShade="D9"/>
          </w:tcPr>
          <w:p w14:paraId="008B71FF" w14:textId="77777777" w:rsidR="003759DC" w:rsidRPr="003A1BE8" w:rsidRDefault="00301826" w:rsidP="00006C3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Surface Type:</w:t>
            </w:r>
          </w:p>
        </w:tc>
        <w:tc>
          <w:tcPr>
            <w:tcW w:w="2702" w:type="dxa"/>
          </w:tcPr>
          <w:p w14:paraId="00A0E642" w14:textId="6E2F5B2E" w:rsidR="003759DC" w:rsidRPr="003A1BE8" w:rsidRDefault="001B2973" w:rsidP="003759D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Matte/Flat/Textured</w:t>
            </w:r>
          </w:p>
        </w:tc>
      </w:tr>
      <w:tr w:rsidR="003759DC" w14:paraId="1BB9F452" w14:textId="77777777" w:rsidTr="00086AD4">
        <w:tc>
          <w:tcPr>
            <w:tcW w:w="2702" w:type="dxa"/>
            <w:shd w:val="clear" w:color="auto" w:fill="D9D9D9" w:themeFill="background1" w:themeFillShade="D9"/>
          </w:tcPr>
          <w:p w14:paraId="2E66F5BF" w14:textId="77777777" w:rsidR="003759DC" w:rsidRDefault="003759DC" w:rsidP="000576DB">
            <w:pPr>
              <w:rPr>
                <w:rFonts w:ascii="Trebuchet MS" w:hAnsi="Trebuchet MS"/>
                <w:sz w:val="20"/>
                <w:szCs w:val="20"/>
              </w:rPr>
            </w:pPr>
            <w:r w:rsidRPr="001553F9">
              <w:rPr>
                <w:rFonts w:ascii="Trebuchet MS" w:hAnsi="Trebuchet MS"/>
                <w:sz w:val="20"/>
                <w:szCs w:val="20"/>
              </w:rPr>
              <w:t>Rectified:</w:t>
            </w:r>
          </w:p>
        </w:tc>
        <w:tc>
          <w:tcPr>
            <w:tcW w:w="2685" w:type="dxa"/>
          </w:tcPr>
          <w:p w14:paraId="3EEE5EBA" w14:textId="77AD70BA" w:rsidR="000C2A76" w:rsidRDefault="00972F6E" w:rsidP="000C2A7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Rectified</w:t>
            </w:r>
          </w:p>
        </w:tc>
        <w:tc>
          <w:tcPr>
            <w:tcW w:w="2701" w:type="dxa"/>
            <w:shd w:val="clear" w:color="auto" w:fill="D9D9D9" w:themeFill="background1" w:themeFillShade="D9"/>
          </w:tcPr>
          <w:p w14:paraId="59B4E434" w14:textId="77777777" w:rsidR="003759DC" w:rsidRPr="003A1BE8" w:rsidRDefault="003759DC" w:rsidP="00006C37">
            <w:pPr>
              <w:rPr>
                <w:rFonts w:ascii="Trebuchet MS" w:hAnsi="Trebuchet MS"/>
                <w:sz w:val="20"/>
                <w:szCs w:val="20"/>
              </w:rPr>
            </w:pPr>
            <w:r w:rsidRPr="003A1BE8">
              <w:rPr>
                <w:rFonts w:ascii="Trebuchet MS" w:hAnsi="Trebuchet MS"/>
                <w:sz w:val="20"/>
                <w:szCs w:val="20"/>
              </w:rPr>
              <w:t>Recommended Grout Joint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</w:tc>
        <w:tc>
          <w:tcPr>
            <w:tcW w:w="2702" w:type="dxa"/>
          </w:tcPr>
          <w:p w14:paraId="0BA3888B" w14:textId="78E551F1" w:rsidR="003759DC" w:rsidRPr="003A1BE8" w:rsidRDefault="00972F6E" w:rsidP="00675BE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  <w:r w:rsidR="00DF568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F24F7D">
              <w:rPr>
                <w:rFonts w:ascii="Trebuchet MS" w:hAnsi="Trebuchet MS"/>
                <w:sz w:val="20"/>
                <w:szCs w:val="20"/>
              </w:rPr>
              <w:t>MM</w:t>
            </w:r>
          </w:p>
        </w:tc>
      </w:tr>
    </w:tbl>
    <w:p w14:paraId="47DEADA1" w14:textId="77777777" w:rsidR="009C6B92" w:rsidRDefault="009C6B92" w:rsidP="00A74096">
      <w:pPr>
        <w:spacing w:after="0" w:line="240" w:lineRule="auto"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8"/>
        <w:gridCol w:w="2688"/>
        <w:gridCol w:w="2705"/>
        <w:gridCol w:w="2689"/>
      </w:tblGrid>
      <w:tr w:rsidR="009C6B92" w14:paraId="59CE9F39" w14:textId="77777777" w:rsidTr="00B87E39">
        <w:tc>
          <w:tcPr>
            <w:tcW w:w="10790" w:type="dxa"/>
            <w:gridSpan w:val="4"/>
            <w:shd w:val="clear" w:color="auto" w:fill="000000" w:themeFill="text1"/>
            <w:vAlign w:val="center"/>
          </w:tcPr>
          <w:p w14:paraId="44B7CA09" w14:textId="77777777" w:rsidR="009C6B92" w:rsidRPr="003A1BE8" w:rsidRDefault="009C6B92" w:rsidP="005E1FE5">
            <w:pPr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PRODUCT TESTING INFORMATION</w:t>
            </w:r>
          </w:p>
        </w:tc>
      </w:tr>
      <w:tr w:rsidR="009C6B92" w14:paraId="50232319" w14:textId="77777777" w:rsidTr="00B87E39">
        <w:trPr>
          <w:trHeight w:val="512"/>
        </w:trPr>
        <w:tc>
          <w:tcPr>
            <w:tcW w:w="10790" w:type="dxa"/>
            <w:gridSpan w:val="4"/>
            <w:shd w:val="clear" w:color="auto" w:fill="FFFFFF" w:themeFill="background1"/>
            <w:vAlign w:val="center"/>
          </w:tcPr>
          <w:p w14:paraId="66BF3362" w14:textId="77777777" w:rsidR="009C6B92" w:rsidRPr="009C6B92" w:rsidRDefault="009C6B92" w:rsidP="009C6B92">
            <w:pPr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9C6B92">
              <w:rPr>
                <w:rFonts w:ascii="Trebuchet MS" w:hAnsi="Trebuchet MS"/>
                <w:i/>
                <w:color w:val="000000" w:themeColor="text1"/>
                <w:sz w:val="20"/>
                <w:szCs w:val="20"/>
              </w:rPr>
              <w:t xml:space="preserve">Please Note: </w:t>
            </w:r>
            <w:r>
              <w:rPr>
                <w:rFonts w:ascii="Trebuchet MS" w:hAnsi="Trebuchet MS"/>
                <w:i/>
                <w:color w:val="000000" w:themeColor="text1"/>
                <w:sz w:val="20"/>
                <w:szCs w:val="20"/>
              </w:rPr>
              <w:t>All tests are completed per the US standards determined by the Tile Council of North America (TCNA)</w:t>
            </w:r>
          </w:p>
        </w:tc>
      </w:tr>
      <w:tr w:rsidR="009C6B92" w14:paraId="73B7111A" w14:textId="77777777" w:rsidTr="00B87E39">
        <w:tc>
          <w:tcPr>
            <w:tcW w:w="2708" w:type="dxa"/>
            <w:shd w:val="clear" w:color="auto" w:fill="D9D9D9" w:themeFill="background1" w:themeFillShade="D9"/>
          </w:tcPr>
          <w:p w14:paraId="6F065085" w14:textId="77777777" w:rsidR="009C6B92" w:rsidRPr="003A1BE8" w:rsidRDefault="009C6B92" w:rsidP="000576D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Water Absorption:</w:t>
            </w:r>
          </w:p>
        </w:tc>
        <w:tc>
          <w:tcPr>
            <w:tcW w:w="2688" w:type="dxa"/>
          </w:tcPr>
          <w:p w14:paraId="604BE15F" w14:textId="6325FEEE" w:rsidR="009C6B92" w:rsidRPr="003A1BE8" w:rsidRDefault="001B2973" w:rsidP="001553F9">
            <w:pPr>
              <w:rPr>
                <w:rFonts w:ascii="Trebuchet MS" w:hAnsi="Trebuchet MS"/>
                <w:sz w:val="20"/>
                <w:szCs w:val="20"/>
              </w:rPr>
            </w:pPr>
            <w:r w:rsidRPr="001B2973">
              <w:rPr>
                <w:rFonts w:ascii="Trebuchet MS" w:hAnsi="Trebuchet MS"/>
                <w:sz w:val="20"/>
                <w:szCs w:val="20"/>
              </w:rPr>
              <w:t>Eb &lt;= 0.5%  Máx. ind. 0.6%</w:t>
            </w:r>
          </w:p>
        </w:tc>
        <w:tc>
          <w:tcPr>
            <w:tcW w:w="2705" w:type="dxa"/>
            <w:shd w:val="clear" w:color="auto" w:fill="D9D9D9" w:themeFill="background1" w:themeFillShade="D9"/>
          </w:tcPr>
          <w:p w14:paraId="5A11D872" w14:textId="77777777" w:rsidR="009C6B92" w:rsidRPr="002740BA" w:rsidRDefault="00126634" w:rsidP="000576DB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1553F9">
              <w:rPr>
                <w:rFonts w:ascii="Trebuchet MS" w:hAnsi="Trebuchet MS"/>
                <w:sz w:val="20"/>
                <w:szCs w:val="20"/>
              </w:rPr>
              <w:t>Static COF</w:t>
            </w:r>
            <w:r w:rsidR="009C6B92" w:rsidRPr="001553F9">
              <w:rPr>
                <w:rFonts w:ascii="Trebuchet MS" w:hAnsi="Trebuchet MS"/>
                <w:sz w:val="20"/>
                <w:szCs w:val="20"/>
              </w:rPr>
              <w:t>:</w:t>
            </w:r>
          </w:p>
        </w:tc>
        <w:tc>
          <w:tcPr>
            <w:tcW w:w="2689" w:type="dxa"/>
          </w:tcPr>
          <w:p w14:paraId="79A96C92" w14:textId="77777777" w:rsidR="009C6B92" w:rsidRPr="003A1BE8" w:rsidRDefault="009C6B92" w:rsidP="00675BE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C6B92" w14:paraId="4EB66022" w14:textId="77777777" w:rsidTr="00B87E39">
        <w:tc>
          <w:tcPr>
            <w:tcW w:w="2708" w:type="dxa"/>
            <w:shd w:val="clear" w:color="auto" w:fill="D9D9D9" w:themeFill="background1" w:themeFillShade="D9"/>
          </w:tcPr>
          <w:p w14:paraId="5117FA38" w14:textId="77777777" w:rsidR="009C6B92" w:rsidRPr="003A1BE8" w:rsidRDefault="009C6B92" w:rsidP="009C6B9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Shade Variation (1, 2, 3, 4)</w:t>
            </w:r>
          </w:p>
        </w:tc>
        <w:tc>
          <w:tcPr>
            <w:tcW w:w="2688" w:type="dxa"/>
          </w:tcPr>
          <w:p w14:paraId="1FE72637" w14:textId="700750C4" w:rsidR="009C6B92" w:rsidRPr="003A1BE8" w:rsidRDefault="007138E4" w:rsidP="000576D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V</w:t>
            </w:r>
            <w:r w:rsidR="00AB6849"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2705" w:type="dxa"/>
            <w:shd w:val="clear" w:color="auto" w:fill="D9D9D9" w:themeFill="background1" w:themeFillShade="D9"/>
          </w:tcPr>
          <w:p w14:paraId="01B1C6BA" w14:textId="77777777" w:rsidR="009C6B92" w:rsidRPr="002740BA" w:rsidRDefault="00126634" w:rsidP="000576DB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1553F9">
              <w:rPr>
                <w:rFonts w:ascii="Trebuchet MS" w:hAnsi="Trebuchet MS"/>
                <w:sz w:val="20"/>
                <w:szCs w:val="20"/>
              </w:rPr>
              <w:t>D</w:t>
            </w:r>
            <w:r w:rsidR="0022227E" w:rsidRPr="001553F9">
              <w:rPr>
                <w:rFonts w:ascii="Trebuchet MS" w:hAnsi="Trebuchet MS"/>
                <w:sz w:val="20"/>
                <w:szCs w:val="20"/>
              </w:rPr>
              <w:t xml:space="preserve">ynamic </w:t>
            </w:r>
            <w:r w:rsidRPr="001553F9">
              <w:rPr>
                <w:rFonts w:ascii="Trebuchet MS" w:hAnsi="Trebuchet MS"/>
                <w:sz w:val="20"/>
                <w:szCs w:val="20"/>
              </w:rPr>
              <w:t>COF</w:t>
            </w:r>
            <w:r w:rsidR="0022227E" w:rsidRPr="001553F9">
              <w:rPr>
                <w:rFonts w:ascii="Trebuchet MS" w:hAnsi="Trebuchet MS"/>
                <w:sz w:val="20"/>
                <w:szCs w:val="20"/>
              </w:rPr>
              <w:t>:</w:t>
            </w:r>
          </w:p>
        </w:tc>
        <w:tc>
          <w:tcPr>
            <w:tcW w:w="2689" w:type="dxa"/>
          </w:tcPr>
          <w:p w14:paraId="1C2190A2" w14:textId="0AF05F0A" w:rsidR="007138E4" w:rsidRPr="006F1909" w:rsidRDefault="00C32199" w:rsidP="007138E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Wet: 0.34; Dry: 0.64</w:t>
            </w:r>
          </w:p>
        </w:tc>
      </w:tr>
      <w:tr w:rsidR="00126634" w14:paraId="32ECC8E7" w14:textId="77777777" w:rsidTr="00B87E39">
        <w:tc>
          <w:tcPr>
            <w:tcW w:w="2708" w:type="dxa"/>
            <w:shd w:val="clear" w:color="auto" w:fill="D9D9D9" w:themeFill="background1" w:themeFillShade="D9"/>
          </w:tcPr>
          <w:p w14:paraId="4592DB8E" w14:textId="77777777" w:rsidR="00126634" w:rsidRPr="003A1BE8" w:rsidRDefault="00126634" w:rsidP="000576D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Scratch Hardness (MOHS)</w:t>
            </w:r>
          </w:p>
        </w:tc>
        <w:tc>
          <w:tcPr>
            <w:tcW w:w="2688" w:type="dxa"/>
          </w:tcPr>
          <w:p w14:paraId="2DFDC34F" w14:textId="2BE35624" w:rsidR="00126634" w:rsidRPr="00126634" w:rsidRDefault="00DF568F" w:rsidP="000576D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</w:t>
            </w:r>
          </w:p>
        </w:tc>
        <w:tc>
          <w:tcPr>
            <w:tcW w:w="2705" w:type="dxa"/>
            <w:shd w:val="clear" w:color="auto" w:fill="D9D9D9" w:themeFill="background1" w:themeFillShade="D9"/>
          </w:tcPr>
          <w:p w14:paraId="7B3A76AD" w14:textId="77777777" w:rsidR="00126634" w:rsidRPr="000337C0" w:rsidRDefault="00126634" w:rsidP="000576DB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0337C0">
              <w:rPr>
                <w:rFonts w:ascii="Trebuchet MS" w:hAnsi="Trebuchet MS"/>
                <w:color w:val="000000" w:themeColor="text1"/>
                <w:sz w:val="20"/>
                <w:szCs w:val="20"/>
              </w:rPr>
              <w:t>Breaking Strength:</w:t>
            </w:r>
          </w:p>
        </w:tc>
        <w:tc>
          <w:tcPr>
            <w:tcW w:w="2689" w:type="dxa"/>
          </w:tcPr>
          <w:p w14:paraId="0CE7C7E8" w14:textId="17283A09" w:rsidR="00126634" w:rsidRPr="000337C0" w:rsidRDefault="00972F6E" w:rsidP="005228C5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Pass</w:t>
            </w:r>
          </w:p>
        </w:tc>
      </w:tr>
      <w:tr w:rsidR="00126634" w14:paraId="34302903" w14:textId="77777777" w:rsidTr="00B87E39">
        <w:tc>
          <w:tcPr>
            <w:tcW w:w="2708" w:type="dxa"/>
            <w:shd w:val="clear" w:color="auto" w:fill="D9D9D9" w:themeFill="background1" w:themeFillShade="D9"/>
          </w:tcPr>
          <w:p w14:paraId="40E4138B" w14:textId="77777777" w:rsidR="00126634" w:rsidRPr="003A1BE8" w:rsidRDefault="00126634" w:rsidP="000576D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Frost Resistant:</w:t>
            </w:r>
          </w:p>
        </w:tc>
        <w:tc>
          <w:tcPr>
            <w:tcW w:w="2688" w:type="dxa"/>
            <w:shd w:val="clear" w:color="auto" w:fill="auto"/>
          </w:tcPr>
          <w:p w14:paraId="08CE9C3B" w14:textId="77777777" w:rsidR="00126634" w:rsidRDefault="00AE0D25" w:rsidP="00675BE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2705" w:type="dxa"/>
            <w:shd w:val="clear" w:color="auto" w:fill="D9D9D9" w:themeFill="background1" w:themeFillShade="D9"/>
          </w:tcPr>
          <w:p w14:paraId="794C4A03" w14:textId="77777777" w:rsidR="00126634" w:rsidRPr="003A1BE8" w:rsidRDefault="00126634" w:rsidP="000576D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Thermal Shock Resistance</w:t>
            </w:r>
            <w:r w:rsidR="0022227E">
              <w:rPr>
                <w:rFonts w:ascii="Trebuchet MS" w:hAnsi="Trebuchet MS"/>
                <w:sz w:val="20"/>
                <w:szCs w:val="20"/>
              </w:rPr>
              <w:t>:</w:t>
            </w:r>
          </w:p>
        </w:tc>
        <w:tc>
          <w:tcPr>
            <w:tcW w:w="2689" w:type="dxa"/>
          </w:tcPr>
          <w:p w14:paraId="7EC05956" w14:textId="3D975E58" w:rsidR="00126634" w:rsidRPr="003A1BE8" w:rsidRDefault="00126634" w:rsidP="000576D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26634" w14:paraId="2B46EF30" w14:textId="77777777" w:rsidTr="00B87E39">
        <w:tc>
          <w:tcPr>
            <w:tcW w:w="2708" w:type="dxa"/>
            <w:shd w:val="clear" w:color="auto" w:fill="D9D9D9" w:themeFill="background1" w:themeFillShade="D9"/>
          </w:tcPr>
          <w:p w14:paraId="36A219CE" w14:textId="77777777" w:rsidR="00126634" w:rsidRPr="003A1BE8" w:rsidRDefault="00126634" w:rsidP="003759DC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20"/>
                <w:szCs w:val="20"/>
              </w:rPr>
              <w:t>PEI</w:t>
            </w:r>
            <w:r w:rsidR="003759DC">
              <w:rPr>
                <w:rFonts w:ascii="Trebuchet MS" w:hAnsi="Trebuchet MS"/>
                <w:sz w:val="20"/>
                <w:szCs w:val="20"/>
              </w:rPr>
              <w:t>/Abrasion Resistance</w:t>
            </w:r>
            <w:r w:rsidR="0022227E">
              <w:rPr>
                <w:rFonts w:ascii="Trebuchet MS" w:hAnsi="Trebuchet MS"/>
                <w:sz w:val="20"/>
                <w:szCs w:val="20"/>
              </w:rPr>
              <w:t>:</w:t>
            </w:r>
          </w:p>
        </w:tc>
        <w:tc>
          <w:tcPr>
            <w:tcW w:w="2688" w:type="dxa"/>
          </w:tcPr>
          <w:p w14:paraId="03C4B2C8" w14:textId="5CF8292B" w:rsidR="004051A7" w:rsidRPr="003A1BE8" w:rsidRDefault="006D4B6C" w:rsidP="000576D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2705" w:type="dxa"/>
            <w:shd w:val="clear" w:color="auto" w:fill="D9D9D9" w:themeFill="background1" w:themeFillShade="D9"/>
          </w:tcPr>
          <w:p w14:paraId="2C0B45F3" w14:textId="77777777" w:rsidR="00126634" w:rsidRPr="003A1BE8" w:rsidRDefault="00126634" w:rsidP="0012663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Deep Abrasion Test </w:t>
            </w:r>
            <w:r>
              <w:rPr>
                <w:rFonts w:ascii="Trebuchet MS" w:hAnsi="Trebuchet MS"/>
                <w:sz w:val="16"/>
                <w:szCs w:val="16"/>
              </w:rPr>
              <w:t>&lt;175</w:t>
            </w:r>
            <w:r w:rsidRPr="00126634">
              <w:rPr>
                <w:rFonts w:ascii="Trebuchet MS" w:hAnsi="Trebuchet MS"/>
                <w:sz w:val="16"/>
                <w:szCs w:val="16"/>
              </w:rPr>
              <w:t>mm</w:t>
            </w:r>
            <w:r w:rsidRPr="00126634">
              <w:rPr>
                <w:rFonts w:ascii="Trebuchet MS" w:hAnsi="Trebuchet MS"/>
                <w:sz w:val="16"/>
                <w:szCs w:val="16"/>
                <w:vertAlign w:val="superscript"/>
              </w:rPr>
              <w:t>2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</w:tc>
        <w:tc>
          <w:tcPr>
            <w:tcW w:w="2689" w:type="dxa"/>
          </w:tcPr>
          <w:p w14:paraId="478743F5" w14:textId="7D173D79" w:rsidR="00126634" w:rsidRPr="003A1BE8" w:rsidRDefault="00E72614" w:rsidP="000576D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No</w:t>
            </w:r>
          </w:p>
        </w:tc>
      </w:tr>
      <w:tr w:rsidR="000D012A" w14:paraId="0DEF36B2" w14:textId="77777777" w:rsidTr="00B87E39">
        <w:trPr>
          <w:gridAfter w:val="2"/>
          <w:wAfter w:w="5394" w:type="dxa"/>
        </w:trPr>
        <w:tc>
          <w:tcPr>
            <w:tcW w:w="2708" w:type="dxa"/>
            <w:shd w:val="clear" w:color="auto" w:fill="D9D9D9" w:themeFill="background1" w:themeFillShade="D9"/>
          </w:tcPr>
          <w:p w14:paraId="5B52CE77" w14:textId="77777777" w:rsidR="000D012A" w:rsidRDefault="000D012A" w:rsidP="003759D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Chemical Resistance:</w:t>
            </w:r>
          </w:p>
        </w:tc>
        <w:tc>
          <w:tcPr>
            <w:tcW w:w="2688" w:type="dxa"/>
          </w:tcPr>
          <w:p w14:paraId="12C796C1" w14:textId="7BA8D0B7" w:rsidR="000D012A" w:rsidRDefault="00802CD6" w:rsidP="000576D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PASS</w:t>
            </w:r>
          </w:p>
        </w:tc>
      </w:tr>
    </w:tbl>
    <w:p w14:paraId="2D11F034" w14:textId="77777777" w:rsidR="009C6B92" w:rsidRDefault="009C6B92" w:rsidP="00A74096">
      <w:pPr>
        <w:spacing w:after="0" w:line="240" w:lineRule="auto"/>
        <w:rPr>
          <w:rFonts w:ascii="Trebuchet MS" w:hAnsi="Trebuchet MS"/>
        </w:rPr>
      </w:pPr>
    </w:p>
    <w:p w14:paraId="0D5BF174" w14:textId="77777777" w:rsidR="000D27DF" w:rsidRDefault="000D27DF" w:rsidP="00A74096">
      <w:pPr>
        <w:spacing w:after="0" w:line="240" w:lineRule="auto"/>
        <w:rPr>
          <w:rFonts w:ascii="Trebuchet MS" w:hAnsi="Trebuchet MS"/>
        </w:rPr>
      </w:pPr>
    </w:p>
    <w:p w14:paraId="1C5F85B4" w14:textId="77777777" w:rsidR="000D27DF" w:rsidRDefault="000D27DF" w:rsidP="00A74096">
      <w:pPr>
        <w:spacing w:after="0" w:line="240" w:lineRule="auto"/>
        <w:rPr>
          <w:rFonts w:ascii="Trebuchet MS" w:hAnsi="Trebuchet MS"/>
        </w:rPr>
      </w:pPr>
    </w:p>
    <w:p w14:paraId="5D9471E8" w14:textId="7AE9F5D4" w:rsidR="009C6B92" w:rsidRPr="000C4370" w:rsidRDefault="000D27DF" w:rsidP="00A74096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i/>
          <w:iCs/>
        </w:rPr>
        <w:t>ANSI A108.02 Section 4.3.8.2 states that for running bond/joint brick patterns utilizing tiles (square or rectangle) where the side being offset is greater than 14” (nominal dimension), the running bond offset will be a maximum of 33% unless otherwise specified by the manufacturer. Use constitutes acceptance.</w:t>
      </w:r>
    </w:p>
    <w:p w14:paraId="22E2B7EF" w14:textId="77777777" w:rsidR="009C6B92" w:rsidRPr="000C4370" w:rsidRDefault="009C6B92" w:rsidP="00A74096">
      <w:pPr>
        <w:spacing w:after="0" w:line="240" w:lineRule="auto"/>
        <w:rPr>
          <w:rFonts w:ascii="Trebuchet MS" w:hAnsi="Trebuchet MS"/>
          <w:sz w:val="20"/>
          <w:szCs w:val="20"/>
        </w:rPr>
      </w:pPr>
    </w:p>
    <w:sectPr w:rsidR="009C6B92" w:rsidRPr="000C4370" w:rsidSect="00A7409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F6C81" w14:textId="77777777" w:rsidR="00846F5F" w:rsidRDefault="00846F5F" w:rsidP="00126634">
      <w:pPr>
        <w:spacing w:after="0" w:line="240" w:lineRule="auto"/>
      </w:pPr>
      <w:r>
        <w:separator/>
      </w:r>
    </w:p>
  </w:endnote>
  <w:endnote w:type="continuationSeparator" w:id="0">
    <w:p w14:paraId="0BDFA731" w14:textId="77777777" w:rsidR="00846F5F" w:rsidRDefault="00846F5F" w:rsidP="00126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AA827" w14:textId="77777777" w:rsidR="00126634" w:rsidRPr="00126634" w:rsidRDefault="00126634" w:rsidP="000D27DF">
    <w:pPr>
      <w:pStyle w:val="Footer"/>
      <w:jc w:val="center"/>
      <w:rPr>
        <w:sz w:val="18"/>
        <w:szCs w:val="18"/>
      </w:rPr>
    </w:pPr>
    <w:r w:rsidRPr="00126634">
      <w:rPr>
        <w:sz w:val="18"/>
        <w:szCs w:val="18"/>
      </w:rPr>
      <w:t>3500 SW 42</w:t>
    </w:r>
    <w:r w:rsidRPr="00126634">
      <w:rPr>
        <w:sz w:val="18"/>
        <w:szCs w:val="18"/>
        <w:vertAlign w:val="superscript"/>
      </w:rPr>
      <w:t>nd</w:t>
    </w:r>
    <w:r w:rsidRPr="00126634">
      <w:rPr>
        <w:sz w:val="18"/>
        <w:szCs w:val="18"/>
      </w:rPr>
      <w:t xml:space="preserve"> Avenue  |  Palm City, FL 34990  |  T: 800-340-TILE (8453)  |  F: 888-765-TILE (8453)</w:t>
    </w:r>
  </w:p>
  <w:p w14:paraId="60B1E71D" w14:textId="10ADD304" w:rsidR="00126634" w:rsidRPr="004B4667" w:rsidRDefault="00C32199" w:rsidP="000D27DF">
    <w:pPr>
      <w:pStyle w:val="Footer"/>
      <w:jc w:val="center"/>
      <w:rPr>
        <w:color w:val="000000" w:themeColor="text1"/>
        <w:sz w:val="18"/>
        <w:szCs w:val="18"/>
      </w:rPr>
    </w:pPr>
    <w:hyperlink r:id="rId1" w:history="1">
      <w:r w:rsidR="00126634" w:rsidRPr="00126634">
        <w:rPr>
          <w:rStyle w:val="Hyperlink"/>
          <w:color w:val="000000" w:themeColor="text1"/>
          <w:sz w:val="18"/>
          <w:szCs w:val="18"/>
          <w:u w:val="none"/>
        </w:rPr>
        <w:t>info@iwttesoro.com</w:t>
      </w:r>
    </w:hyperlink>
    <w:r w:rsidR="00126634" w:rsidRPr="00126634">
      <w:rPr>
        <w:color w:val="000000" w:themeColor="text1"/>
        <w:sz w:val="18"/>
        <w:szCs w:val="18"/>
      </w:rPr>
      <w:t xml:space="preserve">  |  </w:t>
    </w:r>
    <w:hyperlink r:id="rId2" w:history="1">
      <w:r w:rsidR="00126634" w:rsidRPr="00126634">
        <w:rPr>
          <w:rStyle w:val="Hyperlink"/>
          <w:color w:val="000000" w:themeColor="text1"/>
          <w:sz w:val="18"/>
          <w:szCs w:val="18"/>
          <w:u w:val="none"/>
        </w:rPr>
        <w:t>www.iwttesoro.com</w:t>
      </w:r>
    </w:hyperlink>
  </w:p>
  <w:p w14:paraId="23FC229F" w14:textId="7784F6B3" w:rsidR="00126634" w:rsidRPr="004B4667" w:rsidRDefault="00126634" w:rsidP="00126634">
    <w:pPr>
      <w:pStyle w:val="Footer"/>
      <w:tabs>
        <w:tab w:val="left" w:pos="7635"/>
      </w:tabs>
      <w:rPr>
        <w:color w:val="000000" w:themeColor="text1"/>
        <w:sz w:val="18"/>
        <w:szCs w:val="18"/>
      </w:rPr>
    </w:pPr>
    <w:r w:rsidRPr="004B4667">
      <w:rPr>
        <w:color w:val="000000" w:themeColor="text1"/>
        <w:sz w:val="18"/>
        <w:szCs w:val="18"/>
      </w:rPr>
      <w:tab/>
    </w:r>
    <w:r>
      <w:rPr>
        <w:color w:val="000000" w:themeColor="text1"/>
        <w:sz w:val="18"/>
        <w:szCs w:val="18"/>
      </w:rPr>
      <w:tab/>
      <w:t xml:space="preserve">             </w:t>
    </w:r>
    <w:r>
      <w:rPr>
        <w:color w:val="000000" w:themeColor="text1"/>
        <w:sz w:val="18"/>
        <w:szCs w:val="18"/>
      </w:rPr>
      <w:tab/>
      <w:t xml:space="preserve">                       </w:t>
    </w:r>
  </w:p>
  <w:p w14:paraId="1AC8F47F" w14:textId="77777777" w:rsidR="00126634" w:rsidRDefault="001266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0463C" w14:textId="77777777" w:rsidR="00846F5F" w:rsidRDefault="00846F5F" w:rsidP="00126634">
      <w:pPr>
        <w:spacing w:after="0" w:line="240" w:lineRule="auto"/>
      </w:pPr>
      <w:r>
        <w:separator/>
      </w:r>
    </w:p>
  </w:footnote>
  <w:footnote w:type="continuationSeparator" w:id="0">
    <w:p w14:paraId="4BAF2664" w14:textId="77777777" w:rsidR="00846F5F" w:rsidRDefault="00846F5F" w:rsidP="001266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096"/>
    <w:rsid w:val="00002D64"/>
    <w:rsid w:val="00007229"/>
    <w:rsid w:val="000337C0"/>
    <w:rsid w:val="00086AD4"/>
    <w:rsid w:val="000A4817"/>
    <w:rsid w:val="000C088C"/>
    <w:rsid w:val="000C2A76"/>
    <w:rsid w:val="000C4370"/>
    <w:rsid w:val="000D012A"/>
    <w:rsid w:val="000D27DF"/>
    <w:rsid w:val="000F2256"/>
    <w:rsid w:val="00126634"/>
    <w:rsid w:val="00141032"/>
    <w:rsid w:val="001553F9"/>
    <w:rsid w:val="001B2973"/>
    <w:rsid w:val="001D16EB"/>
    <w:rsid w:val="001F22FB"/>
    <w:rsid w:val="0020547B"/>
    <w:rsid w:val="0022227E"/>
    <w:rsid w:val="002740BA"/>
    <w:rsid w:val="002B56CF"/>
    <w:rsid w:val="002F3B6D"/>
    <w:rsid w:val="003017AB"/>
    <w:rsid w:val="00301826"/>
    <w:rsid w:val="00304819"/>
    <w:rsid w:val="00306614"/>
    <w:rsid w:val="003321ED"/>
    <w:rsid w:val="00356B15"/>
    <w:rsid w:val="003759DC"/>
    <w:rsid w:val="003A1BE8"/>
    <w:rsid w:val="003F3628"/>
    <w:rsid w:val="004051A7"/>
    <w:rsid w:val="0040674E"/>
    <w:rsid w:val="004110EA"/>
    <w:rsid w:val="004313D5"/>
    <w:rsid w:val="00431FCC"/>
    <w:rsid w:val="004329DD"/>
    <w:rsid w:val="00462A95"/>
    <w:rsid w:val="004E2332"/>
    <w:rsid w:val="005079F0"/>
    <w:rsid w:val="005228C5"/>
    <w:rsid w:val="00542882"/>
    <w:rsid w:val="005A6E7A"/>
    <w:rsid w:val="005C7F03"/>
    <w:rsid w:val="005E1FE5"/>
    <w:rsid w:val="005F4A92"/>
    <w:rsid w:val="006025C0"/>
    <w:rsid w:val="00671F22"/>
    <w:rsid w:val="00675BEF"/>
    <w:rsid w:val="006B4619"/>
    <w:rsid w:val="006B60FB"/>
    <w:rsid w:val="006C274C"/>
    <w:rsid w:val="006D4B6C"/>
    <w:rsid w:val="006F1909"/>
    <w:rsid w:val="007138E4"/>
    <w:rsid w:val="00763CEA"/>
    <w:rsid w:val="007917C7"/>
    <w:rsid w:val="007B45C1"/>
    <w:rsid w:val="00802CD6"/>
    <w:rsid w:val="00834B2E"/>
    <w:rsid w:val="00846F5F"/>
    <w:rsid w:val="00847960"/>
    <w:rsid w:val="00874659"/>
    <w:rsid w:val="00894B8E"/>
    <w:rsid w:val="00897F1A"/>
    <w:rsid w:val="008C235A"/>
    <w:rsid w:val="008E77E8"/>
    <w:rsid w:val="00901789"/>
    <w:rsid w:val="00972F6E"/>
    <w:rsid w:val="00973E52"/>
    <w:rsid w:val="00976994"/>
    <w:rsid w:val="009A00C9"/>
    <w:rsid w:val="009C6B92"/>
    <w:rsid w:val="00A20A43"/>
    <w:rsid w:val="00A34E0C"/>
    <w:rsid w:val="00A654F1"/>
    <w:rsid w:val="00A657F0"/>
    <w:rsid w:val="00A71CB2"/>
    <w:rsid w:val="00A74096"/>
    <w:rsid w:val="00AB6849"/>
    <w:rsid w:val="00AE0D25"/>
    <w:rsid w:val="00B87E39"/>
    <w:rsid w:val="00BA5812"/>
    <w:rsid w:val="00BD28BB"/>
    <w:rsid w:val="00BD4C11"/>
    <w:rsid w:val="00C32199"/>
    <w:rsid w:val="00C34C17"/>
    <w:rsid w:val="00C60C5C"/>
    <w:rsid w:val="00C7594F"/>
    <w:rsid w:val="00CB55B2"/>
    <w:rsid w:val="00CC76CA"/>
    <w:rsid w:val="00CE19B8"/>
    <w:rsid w:val="00D20401"/>
    <w:rsid w:val="00D414C7"/>
    <w:rsid w:val="00DC270B"/>
    <w:rsid w:val="00DE3179"/>
    <w:rsid w:val="00DF568F"/>
    <w:rsid w:val="00E72614"/>
    <w:rsid w:val="00EA7787"/>
    <w:rsid w:val="00F05DF7"/>
    <w:rsid w:val="00F24F7D"/>
    <w:rsid w:val="00F65762"/>
    <w:rsid w:val="00F71E14"/>
    <w:rsid w:val="00FD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BF398"/>
  <w15:docId w15:val="{D69B4FFC-84CF-4ED9-8305-B23E5B75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0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4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6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634"/>
  </w:style>
  <w:style w:type="paragraph" w:styleId="Footer">
    <w:name w:val="footer"/>
    <w:basedOn w:val="Normal"/>
    <w:link w:val="FooterChar"/>
    <w:uiPriority w:val="99"/>
    <w:unhideWhenUsed/>
    <w:rsid w:val="00126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634"/>
  </w:style>
  <w:style w:type="character" w:styleId="Hyperlink">
    <w:name w:val="Hyperlink"/>
    <w:uiPriority w:val="99"/>
    <w:unhideWhenUsed/>
    <w:rsid w:val="001266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1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wttesoro.com" TargetMode="External"/><Relationship Id="rId1" Type="http://schemas.openxmlformats.org/officeDocument/2006/relationships/hyperlink" Target="mailto:info@iwtteso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Baker</dc:creator>
  <cp:lastModifiedBy>Lisa Young</cp:lastModifiedBy>
  <cp:revision>10</cp:revision>
  <cp:lastPrinted>2021-06-22T15:41:00Z</cp:lastPrinted>
  <dcterms:created xsi:type="dcterms:W3CDTF">2022-08-04T20:42:00Z</dcterms:created>
  <dcterms:modified xsi:type="dcterms:W3CDTF">2023-09-26T14:26:00Z</dcterms:modified>
</cp:coreProperties>
</file>